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99" w:rsidRPr="0059298A" w:rsidRDefault="00A06299" w:rsidP="00A062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REGULAMIN KONKURSU PLASTYCZNEGO ON-LINE DLA DZIECI</w:t>
      </w:r>
    </w:p>
    <w:p w:rsidR="00A06299" w:rsidRPr="0059298A" w:rsidRDefault="00A06299" w:rsidP="00A062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PT.: „JESTEM SOBIE MAŁY MIŚ”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I. Organizator:</w:t>
      </w:r>
    </w:p>
    <w:p w:rsidR="00A06299" w:rsidRPr="0059298A" w:rsidRDefault="00A06299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Biblioteka + Centrum Kultury w Czarnym Borze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:rsidR="0050641B" w:rsidRDefault="0050641B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 xml:space="preserve">Inicjowanie zainteresowań czytelniczych wśród najmłodszych </w:t>
      </w:r>
      <w:r>
        <w:rPr>
          <w:rFonts w:ascii="Times New Roman" w:hAnsi="Times New Roman" w:cs="Times New Roman"/>
          <w:sz w:val="24"/>
          <w:szCs w:val="24"/>
        </w:rPr>
        <w:t>poprzez działania w ramach Święta Pluszowego Misia</w:t>
      </w:r>
      <w:r w:rsidR="00A845DA">
        <w:rPr>
          <w:rFonts w:ascii="Times New Roman" w:hAnsi="Times New Roman" w:cs="Times New Roman"/>
          <w:sz w:val="24"/>
          <w:szCs w:val="24"/>
        </w:rPr>
        <w:t>,</w:t>
      </w:r>
    </w:p>
    <w:p w:rsidR="00A06299" w:rsidRPr="0050641B" w:rsidRDefault="00A06299" w:rsidP="0050641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>Pro</w:t>
      </w:r>
      <w:r w:rsidR="00A845DA">
        <w:rPr>
          <w:rFonts w:ascii="Times New Roman" w:hAnsi="Times New Roman" w:cs="Times New Roman"/>
          <w:sz w:val="24"/>
          <w:szCs w:val="24"/>
        </w:rPr>
        <w:t>mowanie czytelnictwa wśród dzieci</w:t>
      </w:r>
      <w:bookmarkStart w:id="0" w:name="_GoBack"/>
      <w:bookmarkEnd w:id="0"/>
    </w:p>
    <w:p w:rsidR="00A06299" w:rsidRPr="0059298A" w:rsidRDefault="00A06299" w:rsidP="00A0629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Rozwijanie</w:t>
      </w:r>
      <w:r w:rsidRPr="0059298A">
        <w:rPr>
          <w:rFonts w:ascii="Times New Roman" w:hAnsi="Times New Roman" w:cs="Times New Roman"/>
          <w:sz w:val="24"/>
          <w:szCs w:val="24"/>
        </w:rPr>
        <w:tab/>
        <w:t>aktywności</w:t>
      </w:r>
      <w:r w:rsidRPr="0059298A">
        <w:rPr>
          <w:rFonts w:ascii="Times New Roman" w:hAnsi="Times New Roman" w:cs="Times New Roman"/>
          <w:sz w:val="24"/>
          <w:szCs w:val="24"/>
        </w:rPr>
        <w:tab/>
        <w:t>twórczej, wrażliwości estetycznej oraz uzdolnień plastycznych dzieci,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III. Warunki uczestnictwa: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1. Konkurs skierowany jest do dzieci w wieku 5-10 lat, w dwóch kategoriach wiekowych:</w:t>
      </w:r>
    </w:p>
    <w:p w:rsidR="00A06299" w:rsidRPr="0059298A" w:rsidRDefault="00A06299" w:rsidP="00A0629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5-7 lat</w:t>
      </w:r>
    </w:p>
    <w:p w:rsidR="00A06299" w:rsidRPr="0059298A" w:rsidRDefault="00A06299" w:rsidP="00A0629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8-10 lat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2. Technika wykonania pracy: dowolna</w:t>
      </w:r>
      <w:r w:rsidR="00A845DA">
        <w:rPr>
          <w:rFonts w:ascii="Times New Roman" w:hAnsi="Times New Roman" w:cs="Times New Roman"/>
          <w:sz w:val="24"/>
          <w:szCs w:val="24"/>
        </w:rPr>
        <w:t>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3. Format prac plastycznych :  bez ograniczeń.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4. Prace muszą być przygotowane samodzielnie.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5. Do pracy należy dołączyć metryczkę zawierającą dane: imię i nazwisko autora, adres, numer telefonu, a</w:t>
      </w:r>
      <w:r w:rsidR="0050641B">
        <w:rPr>
          <w:rFonts w:ascii="Times New Roman" w:hAnsi="Times New Roman" w:cs="Times New Roman"/>
          <w:sz w:val="24"/>
          <w:szCs w:val="24"/>
        </w:rPr>
        <w:t>dres mailowy, kategorię wiekową oraz podpisaną przez rodzica bądź opiekuna zgodę na udział dziecka w konkursie</w:t>
      </w:r>
      <w:r w:rsidR="00A845DA">
        <w:rPr>
          <w:rFonts w:ascii="Times New Roman" w:hAnsi="Times New Roman" w:cs="Times New Roman"/>
          <w:sz w:val="24"/>
          <w:szCs w:val="24"/>
        </w:rPr>
        <w:t>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6. Udział w konkursie jest jednoznaczny z wyrażeniem zgody na bezpłatne wykorzystanie prac konkursowych w ramach działalności Organizatora.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8. Udział w konkursie jest równoznaczny z akceptacją regulaminu.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IV. Termin i miejsce nadsyłania prac:</w:t>
      </w:r>
    </w:p>
    <w:p w:rsidR="00A06299" w:rsidRPr="0059298A" w:rsidRDefault="0059298A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Zdjęcia prac ( w formacie.jpg</w:t>
      </w:r>
      <w:r w:rsidRPr="0059298A">
        <w:rPr>
          <w:rFonts w:ascii="Times New Roman" w:hAnsi="Times New Roman" w:cs="Times New Roman"/>
          <w:sz w:val="24"/>
          <w:szCs w:val="24"/>
        </w:rPr>
        <w:t xml:space="preserve"> ) należy wysyłać </w:t>
      </w:r>
      <w:r w:rsidR="00A06299" w:rsidRPr="0059298A">
        <w:rPr>
          <w:rFonts w:ascii="Times New Roman" w:hAnsi="Times New Roman" w:cs="Times New Roman"/>
          <w:sz w:val="24"/>
          <w:szCs w:val="24"/>
        </w:rPr>
        <w:t>na adres e-mail</w:t>
      </w:r>
      <w:r w:rsidRPr="0059298A">
        <w:rPr>
          <w:rFonts w:ascii="Times New Roman" w:hAnsi="Times New Roman" w:cs="Times New Roman"/>
          <w:sz w:val="24"/>
          <w:szCs w:val="24"/>
        </w:rPr>
        <w:t>:</w:t>
      </w:r>
      <w:r w:rsidR="00A06299" w:rsidRPr="0059298A">
        <w:rPr>
          <w:rFonts w:ascii="Times New Roman" w:hAnsi="Times New Roman" w:cs="Times New Roman"/>
          <w:b/>
          <w:sz w:val="24"/>
          <w:szCs w:val="24"/>
        </w:rPr>
        <w:t>biblioteka@ck.czarny-bor.pl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 </w:t>
      </w:r>
      <w:r w:rsidRPr="0059298A">
        <w:rPr>
          <w:rFonts w:ascii="Times New Roman" w:hAnsi="Times New Roman" w:cs="Times New Roman"/>
          <w:sz w:val="24"/>
          <w:szCs w:val="24"/>
        </w:rPr>
        <w:t xml:space="preserve"> lub </w:t>
      </w:r>
      <w:r w:rsidR="00A845DA">
        <w:rPr>
          <w:rFonts w:ascii="Times New Roman" w:hAnsi="Times New Roman" w:cs="Times New Roman"/>
          <w:sz w:val="24"/>
          <w:szCs w:val="24"/>
        </w:rPr>
        <w:t>przez Facebooka</w:t>
      </w:r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  <w:r w:rsidR="00A06299" w:rsidRPr="0059298A">
        <w:rPr>
          <w:rFonts w:ascii="Times New Roman" w:hAnsi="Times New Roman" w:cs="Times New Roman"/>
          <w:b/>
          <w:sz w:val="24"/>
          <w:szCs w:val="24"/>
        </w:rPr>
        <w:t>do 23listopada 2020 roku do godz. 18:00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, z dopiskiem KONKURS PLASTYCZNY </w:t>
      </w:r>
      <w:r w:rsidRPr="0059298A">
        <w:rPr>
          <w:rFonts w:ascii="Times New Roman" w:hAnsi="Times New Roman" w:cs="Times New Roman"/>
          <w:sz w:val="24"/>
          <w:szCs w:val="24"/>
        </w:rPr>
        <w:t>ON-LINE</w:t>
      </w:r>
      <w:r w:rsidR="00A845DA">
        <w:rPr>
          <w:rFonts w:ascii="Times New Roman" w:hAnsi="Times New Roman" w:cs="Times New Roman"/>
          <w:sz w:val="24"/>
          <w:szCs w:val="24"/>
        </w:rPr>
        <w:t>.</w:t>
      </w:r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V. Rozstrzygnięcie konkursu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Przesłane prace zostaną udostępnione w wirtualnej galerii na stronie internetowej Biblioteki + Centrum Kultury w Czarnym Borze oraz na </w:t>
      </w:r>
      <w:proofErr w:type="spellStart"/>
      <w:r w:rsidRPr="0059298A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59298A">
        <w:rPr>
          <w:rFonts w:ascii="Times New Roman" w:hAnsi="Times New Roman" w:cs="Times New Roman"/>
          <w:sz w:val="24"/>
          <w:szCs w:val="24"/>
        </w:rPr>
        <w:t xml:space="preserve"> B+CK .Zwycięzców konkursu wyłoni jury powołane przez Organizatora.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VI. Przetwarzanie danych osobowych</w:t>
      </w:r>
      <w:r w:rsidR="0059298A" w:rsidRPr="0059298A">
        <w:rPr>
          <w:rFonts w:ascii="Times New Roman" w:hAnsi="Times New Roman" w:cs="Times New Roman"/>
          <w:b/>
          <w:sz w:val="24"/>
          <w:szCs w:val="24"/>
        </w:rPr>
        <w:t>: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9298A">
        <w:rPr>
          <w:rFonts w:ascii="Times New Roman" w:hAnsi="Times New Roman" w:cs="Times New Roman"/>
        </w:rPr>
        <w:t xml:space="preserve"> </w:t>
      </w:r>
      <w:r w:rsidRPr="0059298A">
        <w:rPr>
          <w:rFonts w:ascii="Times New Roman" w:hAnsi="Times New Roman" w:cs="Times New Roman"/>
          <w:sz w:val="24"/>
          <w:szCs w:val="24"/>
        </w:rPr>
        <w:t>Administrator danych osobowych: Biblioteka + Centrum Kultury w Czarnym Borze</w:t>
      </w:r>
      <w:r w:rsidR="00A845DA">
        <w:rPr>
          <w:rFonts w:ascii="Times New Roman" w:hAnsi="Times New Roman" w:cs="Times New Roman"/>
          <w:sz w:val="24"/>
          <w:szCs w:val="24"/>
        </w:rPr>
        <w:t>.</w:t>
      </w:r>
      <w:r w:rsidRPr="0059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2. 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3. Klauzula informacyjna:  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59298A" w:rsidRPr="0059298A" w:rsidRDefault="00A06299" w:rsidP="00A062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298A">
        <w:rPr>
          <w:rFonts w:ascii="Times New Roman" w:hAnsi="Times New Roman" w:cs="Times New Roman"/>
          <w:b/>
          <w:sz w:val="24"/>
          <w:szCs w:val="24"/>
        </w:rPr>
        <w:t>VII. Uwagi dodatkowe</w:t>
      </w:r>
      <w:r w:rsidR="0059298A" w:rsidRPr="005929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6299" w:rsidRPr="0059298A" w:rsidRDefault="0059298A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1</w:t>
      </w:r>
      <w:r w:rsidR="00A06299" w:rsidRPr="0059298A">
        <w:rPr>
          <w:rFonts w:ascii="Times New Roman" w:hAnsi="Times New Roman" w:cs="Times New Roman"/>
          <w:sz w:val="24"/>
          <w:szCs w:val="24"/>
        </w:rPr>
        <w:t xml:space="preserve">. Z chwilą nadesłania prace przechodzą na własność Organizatora.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2. Udział w konkursie jest jednoznaczny z wyrażeniem zgody na bezpłatne wykorzystywania nadesłanych prac konkursowych w ramach działalności Organizatora.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3. Prace niezgodne z regulaminem nie będą brane pod uwagę.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4. Rozstrzygnięcie konkursu jest ostateczne (od werdyktu nie przysługuje odwołanie).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 xml:space="preserve">5. Osoby nagrodzone i wyróżnione zostaną powiadomione o miejscu rozdania nagród. </w:t>
      </w:r>
    </w:p>
    <w:p w:rsidR="00A06299" w:rsidRPr="0059298A" w:rsidRDefault="00A06299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98A">
        <w:rPr>
          <w:rFonts w:ascii="Times New Roman" w:hAnsi="Times New Roman" w:cs="Times New Roman"/>
          <w:sz w:val="24"/>
          <w:szCs w:val="24"/>
        </w:rPr>
        <w:t>6. Wszelkie sprawy nie uwzględnione w regulaminie rozstrzyga Organizator.</w:t>
      </w:r>
    </w:p>
    <w:p w:rsidR="00B629D0" w:rsidRPr="0059298A" w:rsidRDefault="00A845DA" w:rsidP="00A062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629D0" w:rsidRPr="0059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CCD"/>
    <w:multiLevelType w:val="hybridMultilevel"/>
    <w:tmpl w:val="D78E0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2BA9"/>
    <w:multiLevelType w:val="hybridMultilevel"/>
    <w:tmpl w:val="C2CA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82FFC"/>
    <w:multiLevelType w:val="hybridMultilevel"/>
    <w:tmpl w:val="8BC45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A6308C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9"/>
    <w:rsid w:val="0050641B"/>
    <w:rsid w:val="0059298A"/>
    <w:rsid w:val="00670D2A"/>
    <w:rsid w:val="00A06299"/>
    <w:rsid w:val="00A845DA"/>
    <w:rsid w:val="00D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8109-837D-4001-BC7B-31B0CE9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2020-11-12T08:58:00Z</dcterms:created>
  <dcterms:modified xsi:type="dcterms:W3CDTF">2020-11-12T10:04:00Z</dcterms:modified>
</cp:coreProperties>
</file>